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9C2" w:rsidRDefault="000839C2" w:rsidP="000839C2">
      <w:pPr>
        <w:pStyle w:val="1"/>
        <w:spacing w:beforeLines="100"/>
        <w:jc w:val="center"/>
        <w:rPr>
          <w:rFonts w:asciiTheme="minorHAnsi" w:hAnsiTheme="minorHAnsi" w:cs="Aharoni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</w:rPr>
        <w:t>ЧТО ТАКОЕ НОМЕР 112</w:t>
      </w:r>
    </w:p>
    <w:p w:rsidR="00CE036A" w:rsidRPr="002654CF" w:rsidRDefault="00B40658" w:rsidP="00267E6A">
      <w:pPr>
        <w:pStyle w:val="1"/>
        <w:spacing w:beforeLines="100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ПАМЯТКА </w:t>
      </w:r>
      <w:r w:rsidR="00267E6A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(ТЕКСТ ДЛЯ СТАТЬИ) </w:t>
      </w: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ДЛЯ 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ЖИТЕЛЕЙ И ГОСТЕЙ РЕСПУБЛИКИ МАРИ</w:t>
      </w:r>
      <w:r w:rsidR="002654CF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Й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ЭЛ</w:t>
      </w:r>
    </w:p>
    <w:p w:rsidR="001F2CB0" w:rsidRPr="002654CF" w:rsidRDefault="001F2CB0" w:rsidP="00F32BB4">
      <w:pPr>
        <w:pStyle w:val="1"/>
        <w:spacing w:beforeLines="100" w:after="160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 случае если вы попали в </w:t>
      </w:r>
      <w:r w:rsidRPr="002654CF">
        <w:rPr>
          <w:rFonts w:ascii="Times New Roman" w:hAnsi="Times New Roman" w:cs="Times New Roman"/>
          <w:b/>
          <w:color w:val="auto"/>
        </w:rPr>
        <w:t>экстренную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 ситуацию, или стали свидетелем аварии, пожара, кражи со взломом, </w:t>
      </w:r>
      <w:r w:rsidR="002654CF">
        <w:rPr>
          <w:rFonts w:ascii="Times New Roman" w:hAnsi="Times New Roman" w:cs="Times New Roman"/>
          <w:color w:val="auto"/>
          <w:sz w:val="28"/>
          <w:szCs w:val="28"/>
        </w:rPr>
        <w:t xml:space="preserve">действий террористов, или в случае подозрения на перечисленное, 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вы </w:t>
      </w:r>
      <w:r w:rsidR="00F32BB4">
        <w:rPr>
          <w:rFonts w:ascii="Times New Roman" w:hAnsi="Times New Roman" w:cs="Times New Roman"/>
          <w:color w:val="auto"/>
          <w:sz w:val="28"/>
          <w:szCs w:val="28"/>
        </w:rPr>
        <w:t>можете позвонить по номеру 112.</w:t>
      </w:r>
    </w:p>
    <w:p w:rsidR="001F2CB0" w:rsidRPr="002654CF" w:rsidRDefault="001F2CB0" w:rsidP="00F32BB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В России номер 112 является единым номером вызова служб </w:t>
      </w:r>
      <w:r w:rsidRPr="002654CF">
        <w:rPr>
          <w:rFonts w:ascii="Times New Roman" w:hAnsi="Times New Roman" w:cs="Times New Roman"/>
          <w:b/>
          <w:sz w:val="32"/>
          <w:szCs w:val="32"/>
        </w:rPr>
        <w:t>экстренного</w:t>
      </w:r>
      <w:r w:rsidRPr="002654CF">
        <w:rPr>
          <w:rFonts w:ascii="Times New Roman" w:hAnsi="Times New Roman" w:cs="Times New Roman"/>
          <w:sz w:val="28"/>
          <w:szCs w:val="28"/>
        </w:rPr>
        <w:t xml:space="preserve"> реагирования: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пожарной охраны;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реагирования в чрезвычайных ситуациях;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полиции;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скорой медицинской помощи;</w:t>
      </w:r>
    </w:p>
    <w:p w:rsidR="001F2CB0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аварийной службы газовой сети;</w:t>
      </w:r>
    </w:p>
    <w:p w:rsidR="00F32BB4" w:rsidRPr="002654CF" w:rsidRDefault="00F32BB4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«Антитеррор»</w:t>
      </w:r>
    </w:p>
    <w:p w:rsidR="00F32BB4" w:rsidRDefault="00F32BB4" w:rsidP="00F32BB4">
      <w:pPr>
        <w:tabs>
          <w:tab w:val="left" w:pos="851"/>
        </w:tabs>
        <w:spacing w:before="20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 xml:space="preserve">Система-112 имеет со всеми экстренными службами прямую связь, </w:t>
      </w:r>
      <w:r>
        <w:rPr>
          <w:rFonts w:ascii="Times New Roman" w:hAnsi="Times New Roman" w:cs="Times New Roman"/>
          <w:sz w:val="28"/>
          <w:szCs w:val="28"/>
        </w:rPr>
        <w:br/>
      </w:r>
      <w:r w:rsidRPr="00E91BCB">
        <w:rPr>
          <w:rFonts w:ascii="Times New Roman" w:hAnsi="Times New Roman" w:cs="Times New Roman"/>
          <w:sz w:val="28"/>
          <w:szCs w:val="28"/>
        </w:rPr>
        <w:t xml:space="preserve">и в случае необходимости </w:t>
      </w:r>
      <w:r>
        <w:rPr>
          <w:rFonts w:ascii="Times New Roman" w:hAnsi="Times New Roman" w:cs="Times New Roman"/>
          <w:sz w:val="28"/>
          <w:szCs w:val="28"/>
        </w:rPr>
        <w:t xml:space="preserve">диспетчер Системы 112 </w:t>
      </w:r>
      <w:r w:rsidRPr="00E91BCB">
        <w:rPr>
          <w:rFonts w:ascii="Times New Roman" w:hAnsi="Times New Roman" w:cs="Times New Roman"/>
          <w:sz w:val="28"/>
          <w:szCs w:val="28"/>
        </w:rPr>
        <w:t>сообщает им для немедленного реагирования всю информацию.</w:t>
      </w:r>
    </w:p>
    <w:p w:rsidR="00CE036A" w:rsidRPr="002654CF" w:rsidRDefault="00CE036A" w:rsidP="00F32BB4">
      <w:pPr>
        <w:spacing w:before="2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4CF">
        <w:rPr>
          <w:rFonts w:ascii="Times New Roman" w:hAnsi="Times New Roman" w:cs="Times New Roman"/>
          <w:b/>
          <w:sz w:val="28"/>
          <w:szCs w:val="28"/>
        </w:rPr>
        <w:t>ПОМНИТЕ!</w:t>
      </w:r>
    </w:p>
    <w:p w:rsidR="00CE036A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 w:rsidR="00CE036A" w:rsidRPr="002654CF">
        <w:rPr>
          <w:rFonts w:ascii="Times New Roman" w:hAnsi="Times New Roman" w:cs="Times New Roman"/>
          <w:sz w:val="28"/>
          <w:szCs w:val="28"/>
        </w:rPr>
        <w:t>круглосуточн</w:t>
      </w:r>
      <w:r w:rsidR="00F32BB4">
        <w:rPr>
          <w:rFonts w:ascii="Times New Roman" w:hAnsi="Times New Roman" w:cs="Times New Roman"/>
          <w:sz w:val="28"/>
          <w:szCs w:val="28"/>
        </w:rPr>
        <w:t>о</w:t>
      </w:r>
      <w:r w:rsidR="00CE036A" w:rsidRPr="002654CF">
        <w:rPr>
          <w:rFonts w:ascii="Times New Roman" w:hAnsi="Times New Roman" w:cs="Times New Roman"/>
          <w:sz w:val="28"/>
          <w:szCs w:val="28"/>
        </w:rPr>
        <w:t>.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бесплатно</w:t>
      </w:r>
      <w:r w:rsidR="00F32BB4">
        <w:rPr>
          <w:rFonts w:ascii="Times New Roman" w:hAnsi="Times New Roman" w:cs="Times New Roman"/>
          <w:sz w:val="28"/>
          <w:szCs w:val="28"/>
        </w:rPr>
        <w:t>, даже при отрицательном балансе</w:t>
      </w:r>
      <w:r w:rsidRPr="002654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0658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как с фиксированных, так и мобильных телефонов,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том числе и с о</w:t>
      </w:r>
      <w:r w:rsidR="00CE036A" w:rsidRPr="002654CF">
        <w:rPr>
          <w:rFonts w:ascii="Times New Roman" w:hAnsi="Times New Roman" w:cs="Times New Roman"/>
          <w:sz w:val="28"/>
          <w:szCs w:val="28"/>
        </w:rPr>
        <w:t>бщественных телефонов-автоматов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при отсутствии </w:t>
      </w:r>
      <w:r w:rsidRPr="002654CF">
        <w:rPr>
          <w:rFonts w:ascii="Times New Roman" w:hAnsi="Times New Roman" w:cs="Times New Roman"/>
          <w:sz w:val="28"/>
          <w:szCs w:val="28"/>
          <w:lang w:val="en-US"/>
        </w:rPr>
        <w:t>SIM</w:t>
      </w:r>
      <w:r w:rsidRPr="002654CF">
        <w:rPr>
          <w:rFonts w:ascii="Times New Roman" w:hAnsi="Times New Roman" w:cs="Times New Roman"/>
          <w:sz w:val="28"/>
          <w:szCs w:val="28"/>
        </w:rPr>
        <w:t xml:space="preserve"> – карты.</w:t>
      </w:r>
    </w:p>
    <w:p w:rsidR="00CE036A" w:rsidRDefault="00CE036A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при включенной блокировке клавиш телефона.</w:t>
      </w:r>
    </w:p>
    <w:p w:rsidR="002654CF" w:rsidRPr="002654CF" w:rsidRDefault="002654CF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>
        <w:rPr>
          <w:rFonts w:ascii="Times New Roman" w:hAnsi="Times New Roman" w:cs="Times New Roman"/>
          <w:sz w:val="28"/>
          <w:szCs w:val="28"/>
        </w:rPr>
        <w:t xml:space="preserve">даже </w:t>
      </w:r>
      <w:r w:rsidRPr="002654CF">
        <w:rPr>
          <w:rFonts w:ascii="Times New Roman" w:hAnsi="Times New Roman" w:cs="Times New Roman"/>
          <w:sz w:val="28"/>
          <w:szCs w:val="28"/>
        </w:rPr>
        <w:t xml:space="preserve">вне зоны приема вашей сети,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654CF">
        <w:rPr>
          <w:rFonts w:ascii="Times New Roman" w:hAnsi="Times New Roman" w:cs="Times New Roman"/>
          <w:sz w:val="28"/>
          <w:szCs w:val="28"/>
        </w:rPr>
        <w:t xml:space="preserve">ы можете набрать «112», и телефон осуществит поиск аварийного номера внутри доступных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данном регионе сетей.</w:t>
      </w:r>
    </w:p>
    <w:p w:rsidR="00CE036A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 заменяет существующие номера служб экстренного реагирования, вы также можете звонить по номерам 01, 02,</w:t>
      </w:r>
      <w:r w:rsidR="00F32BB4">
        <w:rPr>
          <w:rFonts w:ascii="Times New Roman" w:hAnsi="Times New Roman" w:cs="Times New Roman"/>
          <w:sz w:val="28"/>
          <w:szCs w:val="28"/>
        </w:rPr>
        <w:t xml:space="preserve"> 03, 04.</w:t>
      </w:r>
    </w:p>
    <w:p w:rsidR="00EA229C" w:rsidRPr="00E91BCB" w:rsidRDefault="00EA229C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</w:t>
      </w:r>
      <w:r>
        <w:rPr>
          <w:rFonts w:ascii="Times New Roman" w:hAnsi="Times New Roman" w:cs="Times New Roman"/>
          <w:sz w:val="28"/>
          <w:szCs w:val="28"/>
        </w:rPr>
        <w:t xml:space="preserve"> является справочной службой!</w:t>
      </w:r>
    </w:p>
    <w:p w:rsidR="00E91BCB" w:rsidRDefault="00E91BCB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>Дети должны знать, что номер 112 только для экстренного использования.</w:t>
      </w:r>
    </w:p>
    <w:p w:rsidR="00EA229C" w:rsidRPr="000839C2" w:rsidRDefault="00267E6A" w:rsidP="00F32BB4">
      <w:pPr>
        <w:ind w:firstLine="68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Г</w:t>
      </w:r>
      <w:r w:rsidR="00F32BB4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раждане, помните</w:t>
      </w:r>
      <w:r w:rsidR="00EA229C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: номер 112 –это забота о вас!</w:t>
      </w:r>
    </w:p>
    <w:p w:rsidR="00E91BCB" w:rsidRPr="00E91BCB" w:rsidRDefault="00E91BCB" w:rsidP="00E91BCB">
      <w:pPr>
        <w:rPr>
          <w:rFonts w:ascii="Times New Roman" w:hAnsi="Times New Roman" w:cs="Times New Roman"/>
          <w:sz w:val="28"/>
          <w:szCs w:val="28"/>
        </w:rPr>
      </w:pPr>
    </w:p>
    <w:p w:rsidR="009245AE" w:rsidRDefault="009245AE" w:rsidP="00691C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87C8936" wp14:editId="3C25CE9A">
            <wp:extent cx="5940425" cy="4191467"/>
            <wp:effectExtent l="0" t="0" r="3175" b="0"/>
            <wp:docPr id="2" name="Рисунок 2" descr="http://pb-russia.ru/upload/medialibrary/8da/8da7e3c57ad24721e598f30169dba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b-russia.ru/upload/medialibrary/8da/8da7e3c57ad24721e598f30169dba4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45AE" w:rsidRPr="00E91BCB" w:rsidRDefault="009245AE" w:rsidP="00691C85">
      <w:pPr>
        <w:rPr>
          <w:rFonts w:ascii="Times New Roman" w:hAnsi="Times New Roman" w:cs="Times New Roman"/>
          <w:sz w:val="28"/>
          <w:szCs w:val="28"/>
        </w:rPr>
      </w:pPr>
    </w:p>
    <w:sectPr w:rsidR="009245AE" w:rsidRPr="00E91BCB" w:rsidSect="00B81276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E4"/>
    <w:rsid w:val="0001371C"/>
    <w:rsid w:val="000839C2"/>
    <w:rsid w:val="00121A6C"/>
    <w:rsid w:val="001F2CB0"/>
    <w:rsid w:val="00212DEA"/>
    <w:rsid w:val="002654CF"/>
    <w:rsid w:val="00267E6A"/>
    <w:rsid w:val="00691C85"/>
    <w:rsid w:val="009245AE"/>
    <w:rsid w:val="00B40658"/>
    <w:rsid w:val="00B81276"/>
    <w:rsid w:val="00BE64E3"/>
    <w:rsid w:val="00CE036A"/>
    <w:rsid w:val="00DB4635"/>
    <w:rsid w:val="00DB6CA7"/>
    <w:rsid w:val="00E913E4"/>
    <w:rsid w:val="00E91BCB"/>
    <w:rsid w:val="00EA229C"/>
    <w:rsid w:val="00F3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CA8BBA-55CE-4DB4-9862-25B188733B93}"/>
</file>

<file path=customXml/itemProps2.xml><?xml version="1.0" encoding="utf-8"?>
<ds:datastoreItem xmlns:ds="http://schemas.openxmlformats.org/officeDocument/2006/customXml" ds:itemID="{049C4577-8044-40AA-BF33-1E735A3F3986}"/>
</file>

<file path=customXml/itemProps3.xml><?xml version="1.0" encoding="utf-8"?>
<ds:datastoreItem xmlns:ds="http://schemas.openxmlformats.org/officeDocument/2006/customXml" ds:itemID="{B8C506CA-3DC7-40BF-9AC9-F85623C3F584}"/>
</file>

<file path=customXml/itemProps4.xml><?xml version="1.0" encoding="utf-8"?>
<ds:datastoreItem xmlns:ds="http://schemas.openxmlformats.org/officeDocument/2006/customXml" ds:itemID="{7D6E2890-A9DE-46CE-9631-6DD36716B0D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иванычева</cp:lastModifiedBy>
  <cp:revision>10</cp:revision>
  <dcterms:created xsi:type="dcterms:W3CDTF">2019-02-07T17:46:00Z</dcterms:created>
  <dcterms:modified xsi:type="dcterms:W3CDTF">2020-02-06T10:17:00Z</dcterms:modified>
</cp:coreProperties>
</file>